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13" w:rsidRDefault="009E2B13" w:rsidP="009E2B1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9E2B13" w:rsidRDefault="009E2B13" w:rsidP="009E2B13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«Чтение и развитие речи» для  5-9 классов.</w:t>
      </w:r>
    </w:p>
    <w:p w:rsidR="009E2B13" w:rsidRDefault="009E2B13" w:rsidP="009E2B1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9E2B13" w:rsidTr="009E2B13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Нормативно-правовая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13" w:rsidRPr="009E2B13" w:rsidRDefault="009E2B13">
            <w:pPr>
              <w:shd w:val="clear" w:color="auto" w:fill="FFFFFF"/>
              <w:rPr>
                <w:color w:val="000000"/>
                <w:sz w:val="24"/>
                <w:szCs w:val="24"/>
                <w:lang w:val="ru-RU" w:eastAsia="en-US"/>
              </w:rPr>
            </w:pPr>
            <w:r w:rsidRPr="009E2B13">
              <w:rPr>
                <w:bCs/>
                <w:sz w:val="24"/>
                <w:szCs w:val="24"/>
                <w:lang w:val="ru-RU" w:eastAsia="en-US"/>
              </w:rPr>
              <w:t xml:space="preserve">        </w:t>
            </w:r>
            <w:r w:rsidRPr="009E2B13">
              <w:rPr>
                <w:color w:val="000000"/>
                <w:sz w:val="24"/>
                <w:szCs w:val="24"/>
                <w:lang w:val="ru-RU" w:eastAsia="en-US"/>
              </w:rPr>
              <w:t xml:space="preserve">Адаптированная рабочая программа составлена для учащихся </w:t>
            </w: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9E2B13">
              <w:rPr>
                <w:color w:val="000000"/>
                <w:sz w:val="24"/>
                <w:szCs w:val="24"/>
                <w:lang w:val="ru-RU" w:eastAsia="en-US"/>
              </w:rPr>
              <w:t xml:space="preserve">5-9 классов с умственной отсталостью  </w:t>
            </w: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9E2B13">
              <w:rPr>
                <w:color w:val="000000"/>
                <w:sz w:val="24"/>
                <w:szCs w:val="24"/>
                <w:lang w:val="ru-RU" w:eastAsia="en-US"/>
              </w:rPr>
              <w:t>на 2019-2020.</w:t>
            </w:r>
          </w:p>
          <w:p w:rsidR="009E2B13" w:rsidRPr="009E2B13" w:rsidRDefault="009E2B13">
            <w:pPr>
              <w:widowControl/>
              <w:shd w:val="clear" w:color="auto" w:fill="FFFFFF"/>
              <w:autoSpaceDE/>
              <w:rPr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Адаптированная рабочая программа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для детей с УО составлена на основе: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Положения Федерального Закона «Об образовании в Российской Федерации» № 273-ФЗ, принятого Государственной Думой 21 декабря 2012 (</w:t>
            </w: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одобрен</w:t>
            </w:r>
            <w:proofErr w:type="gram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Советом Федерации 26 декабря 2012; вступил в силу с 29 декабря 2012;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Программы специальных (коррекционных) общеобразовательных учреждений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VIII</w:t>
            </w: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вида для 5-9 классов под редакцией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ВоронковойВ.В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.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( </w:t>
            </w:r>
            <w:proofErr w:type="gram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Москва «Просвещение» 2008 года).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 </w:t>
            </w:r>
          </w:p>
          <w:p w:rsid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  <w:lang w:eastAsia="en-US" w:bidi="ar-SA"/>
              </w:rPr>
              <w:t>СанПиН</w:t>
            </w:r>
            <w:proofErr w:type="spellEnd"/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2.4.2.3286-15.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Письмо Министерства образования и науки РФ «Рекомендации по созданию условий для дистанционного обучения детей</w:t>
            </w: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̆-</w:t>
            </w:r>
            <w:proofErr w:type="gram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инвалидов, нуждающихся в обучении на дому»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N</w:t>
            </w: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06-1254 от 30.09.2009 г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Устав МБОУ СОШ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Учебный план МБОУ СОШ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9E2B13" w:rsidRPr="009E2B13" w:rsidRDefault="009E2B1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sz w:val="24"/>
                <w:szCs w:val="24"/>
                <w:lang w:val="ru-RU" w:eastAsia="en-US"/>
              </w:rPr>
            </w:pPr>
          </w:p>
        </w:tc>
      </w:tr>
      <w:tr w:rsidR="009E2B13" w:rsidTr="009E2B13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 w:rsidRPr="009E2B13">
              <w:rPr>
                <w:lang w:val="ru-RU" w:eastAsia="en-US"/>
              </w:rPr>
              <w:t xml:space="preserve">  </w:t>
            </w:r>
            <w:r>
              <w:rPr>
                <w:lang w:eastAsia="en-US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8D1ACC">
              <w:rPr>
                <w:lang w:val="ru-RU"/>
              </w:rPr>
              <w:t xml:space="preserve"> Афанасьев А.Ю. Великие писатели. – М.: АСТ, </w:t>
            </w:r>
            <w:proofErr w:type="spellStart"/>
            <w:r w:rsidRPr="008D1ACC">
              <w:rPr>
                <w:lang w:val="ru-RU"/>
              </w:rPr>
              <w:t>Астрель</w:t>
            </w:r>
            <w:proofErr w:type="spellEnd"/>
            <w:r w:rsidRPr="008D1ACC">
              <w:rPr>
                <w:lang w:val="ru-RU"/>
              </w:rPr>
              <w:t>, Ермак, 2004. 4. Детская энциклопедия. Т 11. Язык и литература. – М.: Педагогика, 1976. 5. Литература. Справочник</w:t>
            </w:r>
            <w:r>
              <w:rPr>
                <w:lang w:val="ru-RU"/>
              </w:rPr>
              <w:t xml:space="preserve"> школьника. – М.: Слово, 1995. 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8D1ACC">
              <w:rPr>
                <w:lang w:val="ru-RU"/>
              </w:rPr>
              <w:t xml:space="preserve">. Программы специальных (коррекционных) общеобразовательных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 5-9 класс. Сборник под редакцией </w:t>
            </w:r>
            <w:proofErr w:type="spellStart"/>
            <w:r w:rsidRPr="008D1ACC">
              <w:rPr>
                <w:lang w:val="ru-RU"/>
              </w:rPr>
              <w:t>В.В.В</w:t>
            </w:r>
            <w:r>
              <w:rPr>
                <w:lang w:val="ru-RU"/>
              </w:rPr>
              <w:t>оронковой</w:t>
            </w:r>
            <w:proofErr w:type="spellEnd"/>
            <w:r>
              <w:rPr>
                <w:lang w:val="ru-RU"/>
              </w:rPr>
              <w:t>. – ВЛАДОС, 2011 год.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3</w:t>
            </w:r>
            <w:r w:rsidRPr="008D1ACC">
              <w:rPr>
                <w:lang w:val="ru-RU"/>
              </w:rPr>
              <w:t>. Русские писатели. 1800 – 1917. Биографический словарь. – М.:</w:t>
            </w:r>
            <w:r>
              <w:rPr>
                <w:lang w:val="ru-RU"/>
              </w:rPr>
              <w:t xml:space="preserve"> Советская энциклопедия, 1989.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4</w:t>
            </w:r>
            <w:r w:rsidRPr="008D1ACC">
              <w:rPr>
                <w:lang w:val="ru-RU"/>
              </w:rPr>
              <w:t xml:space="preserve">. Чтение 5 класс. Учебник для специальных (коррекционных) 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</w:t>
            </w:r>
            <w:proofErr w:type="gramStart"/>
            <w:r w:rsidRPr="008D1ACC">
              <w:rPr>
                <w:lang w:val="ru-RU"/>
              </w:rPr>
              <w:t>/А</w:t>
            </w:r>
            <w:proofErr w:type="gramEnd"/>
            <w:r w:rsidRPr="008D1ACC">
              <w:rPr>
                <w:lang w:val="ru-RU"/>
              </w:rPr>
              <w:t>вт.-сост. З.Ф. Мал</w:t>
            </w:r>
            <w:r>
              <w:rPr>
                <w:lang w:val="ru-RU"/>
              </w:rPr>
              <w:t>ышева. – М.: Просвещение, 2009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5</w:t>
            </w:r>
            <w:r w:rsidRPr="008D1ACC">
              <w:rPr>
                <w:lang w:val="ru-RU"/>
              </w:rPr>
              <w:t xml:space="preserve">. Чтение 6 класс. Учебник для специальных (коррекционных) 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</w:t>
            </w:r>
            <w:proofErr w:type="gramStart"/>
            <w:r w:rsidRPr="008D1ACC">
              <w:rPr>
                <w:lang w:val="ru-RU"/>
              </w:rPr>
              <w:t>/А</w:t>
            </w:r>
            <w:proofErr w:type="gramEnd"/>
            <w:r w:rsidRPr="008D1ACC">
              <w:rPr>
                <w:lang w:val="ru-RU"/>
              </w:rPr>
              <w:t xml:space="preserve">вт.-сост. И.М. </w:t>
            </w:r>
            <w:proofErr w:type="spellStart"/>
            <w:r w:rsidRPr="008D1ACC">
              <w:rPr>
                <w:lang w:val="ru-RU"/>
              </w:rPr>
              <w:t>Бгажнокова</w:t>
            </w:r>
            <w:proofErr w:type="spellEnd"/>
            <w:r w:rsidRPr="008D1ACC">
              <w:rPr>
                <w:lang w:val="ru-RU"/>
              </w:rPr>
              <w:t xml:space="preserve">, Е.С. </w:t>
            </w:r>
            <w:proofErr w:type="spellStart"/>
            <w:r w:rsidRPr="008D1ACC">
              <w:rPr>
                <w:lang w:val="ru-RU"/>
              </w:rPr>
              <w:t>Погос</w:t>
            </w:r>
            <w:r>
              <w:rPr>
                <w:lang w:val="ru-RU"/>
              </w:rPr>
              <w:t>тина</w:t>
            </w:r>
            <w:proofErr w:type="spellEnd"/>
            <w:r>
              <w:rPr>
                <w:lang w:val="ru-RU"/>
              </w:rPr>
              <w:t>. – М.: Просвещение, 2009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6</w:t>
            </w:r>
            <w:r w:rsidRPr="008D1ACC">
              <w:rPr>
                <w:lang w:val="ru-RU"/>
              </w:rPr>
              <w:t xml:space="preserve">. Чтение 7 класс. Учебник для специальных (коррекционных) 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</w:t>
            </w:r>
            <w:proofErr w:type="gramStart"/>
            <w:r w:rsidRPr="008D1ACC">
              <w:rPr>
                <w:lang w:val="ru-RU"/>
              </w:rPr>
              <w:t>/А</w:t>
            </w:r>
            <w:proofErr w:type="gramEnd"/>
            <w:r w:rsidRPr="008D1ACC">
              <w:rPr>
                <w:lang w:val="ru-RU"/>
              </w:rPr>
              <w:t>вт.-</w:t>
            </w:r>
            <w:r w:rsidRPr="008D1ACC">
              <w:rPr>
                <w:lang w:val="ru-RU"/>
              </w:rPr>
              <w:lastRenderedPageBreak/>
              <w:t>сост. А.К. Аксёнова. – М.: Просв</w:t>
            </w:r>
            <w:r>
              <w:rPr>
                <w:lang w:val="ru-RU"/>
              </w:rPr>
              <w:t>ещение, 2009</w:t>
            </w:r>
          </w:p>
          <w:p w:rsidR="008D1ACC" w:rsidRDefault="008D1ACC" w:rsidP="008D1ACC">
            <w:pPr>
              <w:spacing w:before="100" w:beforeAutospacing="1" w:after="100" w:afterAutospacing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7</w:t>
            </w:r>
            <w:r w:rsidRPr="008D1ACC">
              <w:rPr>
                <w:lang w:val="ru-RU"/>
              </w:rPr>
              <w:t xml:space="preserve">. Чтение 8 класс. Учебник для специальных (коррекционных) 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</w:t>
            </w:r>
            <w:proofErr w:type="gramStart"/>
            <w:r w:rsidRPr="008D1ACC">
              <w:rPr>
                <w:lang w:val="ru-RU"/>
              </w:rPr>
              <w:t>/А</w:t>
            </w:r>
            <w:proofErr w:type="gramEnd"/>
            <w:r w:rsidRPr="008D1ACC">
              <w:rPr>
                <w:lang w:val="ru-RU"/>
              </w:rPr>
              <w:t>вт.-сост. В.В. Ворон</w:t>
            </w:r>
            <w:r>
              <w:rPr>
                <w:lang w:val="ru-RU"/>
              </w:rPr>
              <w:t xml:space="preserve">кова и др. – М.: ВЛАДОС, 2009 </w:t>
            </w:r>
          </w:p>
          <w:p w:rsidR="009E2B13" w:rsidRDefault="008D1ACC" w:rsidP="008D1ACC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val="ru-RU"/>
              </w:rPr>
              <w:t>8</w:t>
            </w:r>
            <w:r w:rsidRPr="008D1ACC">
              <w:rPr>
                <w:lang w:val="ru-RU"/>
              </w:rPr>
              <w:t xml:space="preserve">. Чтение 9 класс. Учебник для специальных (коррекционных) образовательных учреждений </w:t>
            </w:r>
            <w:r>
              <w:t>VIII</w:t>
            </w:r>
            <w:r w:rsidRPr="008D1ACC">
              <w:rPr>
                <w:lang w:val="ru-RU"/>
              </w:rPr>
              <w:t xml:space="preserve"> вида</w:t>
            </w:r>
            <w:proofErr w:type="gramStart"/>
            <w:r w:rsidRPr="008D1ACC">
              <w:rPr>
                <w:lang w:val="ru-RU"/>
              </w:rPr>
              <w:t>/А</w:t>
            </w:r>
            <w:proofErr w:type="gramEnd"/>
            <w:r w:rsidRPr="008D1ACC">
              <w:rPr>
                <w:lang w:val="ru-RU"/>
              </w:rPr>
              <w:t xml:space="preserve">вт.-сост. </w:t>
            </w:r>
            <w:r>
              <w:t xml:space="preserve">А.К. </w:t>
            </w:r>
            <w:proofErr w:type="spellStart"/>
            <w:r>
              <w:t>Аксёнова</w:t>
            </w:r>
            <w:proofErr w:type="spellEnd"/>
            <w:r>
              <w:t xml:space="preserve">, М.И. </w:t>
            </w:r>
            <w:proofErr w:type="spellStart"/>
            <w:r>
              <w:t>Шишкова</w:t>
            </w:r>
            <w:proofErr w:type="spellEnd"/>
            <w:r>
              <w:t xml:space="preserve">. – М.: </w:t>
            </w:r>
            <w:proofErr w:type="spellStart"/>
            <w:r>
              <w:t>Просвещ</w:t>
            </w:r>
            <w:proofErr w:type="spellEnd"/>
          </w:p>
        </w:tc>
      </w:tr>
      <w:tr w:rsidR="009E2B13" w:rsidTr="009E2B13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Основные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цели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13" w:rsidRPr="009E2B13" w:rsidRDefault="009E2B13" w:rsidP="009E2B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E2B13">
              <w:rPr>
                <w:b/>
                <w:bCs/>
                <w:color w:val="000000"/>
              </w:rPr>
              <w:t>Цели</w:t>
            </w:r>
            <w:proofErr w:type="spellEnd"/>
            <w:r w:rsidRPr="009E2B1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E2B13">
              <w:rPr>
                <w:b/>
                <w:bCs/>
                <w:color w:val="000000"/>
              </w:rPr>
              <w:t>учебного</w:t>
            </w:r>
            <w:proofErr w:type="spellEnd"/>
            <w:r w:rsidRPr="009E2B1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E2B13">
              <w:rPr>
                <w:b/>
                <w:bCs/>
                <w:color w:val="000000"/>
              </w:rPr>
              <w:t>предмета</w:t>
            </w:r>
            <w:proofErr w:type="spellEnd"/>
            <w:r w:rsidRPr="009E2B13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9E2B13">
              <w:rPr>
                <w:b/>
                <w:bCs/>
                <w:color w:val="000000"/>
              </w:rPr>
              <w:t>его</w:t>
            </w:r>
            <w:proofErr w:type="spellEnd"/>
            <w:r w:rsidRPr="009E2B1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E2B13">
              <w:rPr>
                <w:b/>
                <w:bCs/>
                <w:color w:val="000000"/>
              </w:rPr>
              <w:t>назначение</w:t>
            </w:r>
            <w:proofErr w:type="spellEnd"/>
            <w:r w:rsidRPr="009E2B13">
              <w:rPr>
                <w:b/>
                <w:bCs/>
                <w:color w:val="000000"/>
              </w:rPr>
              <w:t>: </w:t>
            </w:r>
            <w:proofErr w:type="spellStart"/>
            <w:r w:rsidRPr="009E2B13">
              <w:rPr>
                <w:color w:val="000000"/>
              </w:rPr>
              <w:t>овладение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навыками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правильного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чтения</w:t>
            </w:r>
            <w:proofErr w:type="spellEnd"/>
            <w:r w:rsidRPr="009E2B13">
              <w:rPr>
                <w:color w:val="000000"/>
              </w:rPr>
              <w:t xml:space="preserve">. </w:t>
            </w:r>
            <w:proofErr w:type="spellStart"/>
            <w:r w:rsidRPr="009E2B13">
              <w:rPr>
                <w:color w:val="000000"/>
              </w:rPr>
              <w:t>Формирование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понимания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содержания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художественных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произведений</w:t>
            </w:r>
            <w:proofErr w:type="spellEnd"/>
            <w:r w:rsidRPr="009E2B13">
              <w:rPr>
                <w:color w:val="000000"/>
              </w:rPr>
              <w:t xml:space="preserve"> с </w:t>
            </w:r>
            <w:proofErr w:type="spellStart"/>
            <w:r w:rsidRPr="009E2B13">
              <w:rPr>
                <w:color w:val="000000"/>
              </w:rPr>
              <w:t>учетом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особенностей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учащихся</w:t>
            </w:r>
            <w:proofErr w:type="spellEnd"/>
            <w:r w:rsidRPr="009E2B13">
              <w:rPr>
                <w:color w:val="000000"/>
              </w:rPr>
              <w:t xml:space="preserve">. </w:t>
            </w:r>
            <w:proofErr w:type="spellStart"/>
            <w:r w:rsidRPr="009E2B13">
              <w:rPr>
                <w:color w:val="000000"/>
              </w:rPr>
              <w:t>На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примере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чтения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художественной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литературы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воспитание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морально-этических</w:t>
            </w:r>
            <w:proofErr w:type="spellEnd"/>
            <w:r w:rsidRPr="009E2B13">
              <w:rPr>
                <w:color w:val="000000"/>
              </w:rPr>
              <w:t xml:space="preserve"> и </w:t>
            </w:r>
            <w:proofErr w:type="spellStart"/>
            <w:r w:rsidRPr="009E2B13">
              <w:rPr>
                <w:color w:val="000000"/>
              </w:rPr>
              <w:t>нравственных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качеств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личности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подростка</w:t>
            </w:r>
            <w:proofErr w:type="spellEnd"/>
            <w:r w:rsidRPr="009E2B13">
              <w:rPr>
                <w:color w:val="000000"/>
              </w:rPr>
              <w:t>.</w:t>
            </w:r>
          </w:p>
          <w:p w:rsidR="009E2B13" w:rsidRPr="009E2B13" w:rsidRDefault="009E2B13" w:rsidP="009E2B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9E2B13">
              <w:rPr>
                <w:b/>
                <w:bCs/>
                <w:color w:val="000000"/>
              </w:rPr>
              <w:t>Задачи</w:t>
            </w:r>
            <w:proofErr w:type="spellEnd"/>
            <w:r w:rsidRPr="009E2B1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E2B13">
              <w:rPr>
                <w:b/>
                <w:bCs/>
                <w:color w:val="000000"/>
              </w:rPr>
              <w:t>предмета</w:t>
            </w:r>
            <w:proofErr w:type="spellEnd"/>
          </w:p>
          <w:p w:rsidR="009E2B13" w:rsidRPr="009E2B13" w:rsidRDefault="009E2B13" w:rsidP="009E2B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E2B13">
              <w:rPr>
                <w:b/>
                <w:bCs/>
                <w:i/>
                <w:iCs/>
                <w:color w:val="000000"/>
              </w:rPr>
              <w:t xml:space="preserve">- </w:t>
            </w:r>
            <w:proofErr w:type="spellStart"/>
            <w:r w:rsidRPr="009E2B13">
              <w:rPr>
                <w:b/>
                <w:bCs/>
                <w:i/>
                <w:iCs/>
                <w:color w:val="000000"/>
              </w:rPr>
              <w:t>обучающая</w:t>
            </w:r>
            <w:proofErr w:type="spellEnd"/>
            <w:r w:rsidRPr="009E2B13">
              <w:rPr>
                <w:b/>
                <w:bCs/>
                <w:i/>
                <w:iCs/>
                <w:color w:val="000000"/>
              </w:rPr>
              <w:t>: </w:t>
            </w:r>
            <w:proofErr w:type="spellStart"/>
            <w:r w:rsidRPr="009E2B13">
              <w:rPr>
                <w:color w:val="000000"/>
              </w:rPr>
              <w:t>формирование</w:t>
            </w:r>
            <w:proofErr w:type="spellEnd"/>
            <w:r w:rsidRPr="009E2B13">
              <w:rPr>
                <w:color w:val="000000"/>
              </w:rPr>
              <w:t xml:space="preserve"> у </w:t>
            </w:r>
            <w:proofErr w:type="spellStart"/>
            <w:r w:rsidRPr="009E2B13">
              <w:rPr>
                <w:color w:val="000000"/>
              </w:rPr>
              <w:t>школьников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техники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чтения</w:t>
            </w:r>
            <w:proofErr w:type="spellEnd"/>
            <w:r w:rsidRPr="009E2B13">
              <w:rPr>
                <w:color w:val="000000"/>
              </w:rPr>
              <w:t xml:space="preserve">: </w:t>
            </w:r>
            <w:proofErr w:type="spellStart"/>
            <w:r w:rsidRPr="009E2B13">
              <w:rPr>
                <w:color w:val="000000"/>
              </w:rPr>
              <w:t>правильности</w:t>
            </w:r>
            <w:proofErr w:type="spellEnd"/>
            <w:r w:rsidRPr="009E2B13">
              <w:rPr>
                <w:color w:val="000000"/>
              </w:rPr>
              <w:t xml:space="preserve">, </w:t>
            </w:r>
            <w:proofErr w:type="spellStart"/>
            <w:r w:rsidRPr="009E2B13">
              <w:rPr>
                <w:color w:val="000000"/>
              </w:rPr>
              <w:t>беглости</w:t>
            </w:r>
            <w:proofErr w:type="spellEnd"/>
            <w:r w:rsidRPr="009E2B13">
              <w:rPr>
                <w:color w:val="000000"/>
              </w:rPr>
              <w:t xml:space="preserve">, </w:t>
            </w:r>
            <w:proofErr w:type="spellStart"/>
            <w:r w:rsidRPr="009E2B13">
              <w:rPr>
                <w:color w:val="000000"/>
              </w:rPr>
              <w:t>выразительности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на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основе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понимания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читаемого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материала</w:t>
            </w:r>
            <w:proofErr w:type="spellEnd"/>
            <w:r w:rsidRPr="009E2B13">
              <w:rPr>
                <w:color w:val="000000"/>
              </w:rPr>
              <w:t xml:space="preserve">, </w:t>
            </w:r>
            <w:proofErr w:type="spellStart"/>
            <w:r w:rsidRPr="009E2B13">
              <w:rPr>
                <w:color w:val="000000"/>
              </w:rPr>
              <w:t>развитие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речи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учащихся</w:t>
            </w:r>
            <w:proofErr w:type="spellEnd"/>
            <w:r w:rsidRPr="009E2B13">
              <w:rPr>
                <w:color w:val="000000"/>
              </w:rPr>
              <w:t xml:space="preserve"> и </w:t>
            </w:r>
            <w:proofErr w:type="spellStart"/>
            <w:r w:rsidRPr="009E2B13">
              <w:rPr>
                <w:color w:val="000000"/>
              </w:rPr>
              <w:t>их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мышления</w:t>
            </w:r>
            <w:proofErr w:type="spellEnd"/>
            <w:r w:rsidRPr="009E2B13">
              <w:rPr>
                <w:color w:val="000000"/>
              </w:rPr>
              <w:t>;</w:t>
            </w:r>
          </w:p>
          <w:p w:rsidR="009E2B13" w:rsidRPr="009E2B13" w:rsidRDefault="009E2B13" w:rsidP="009E2B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E2B13">
              <w:rPr>
                <w:b/>
                <w:bCs/>
                <w:i/>
                <w:iCs/>
                <w:color w:val="000000"/>
              </w:rPr>
              <w:t xml:space="preserve">- </w:t>
            </w:r>
            <w:proofErr w:type="spellStart"/>
            <w:r w:rsidRPr="009E2B13">
              <w:rPr>
                <w:b/>
                <w:bCs/>
                <w:i/>
                <w:iCs/>
                <w:color w:val="000000"/>
              </w:rPr>
              <w:t>коррекционно-развивающая</w:t>
            </w:r>
            <w:proofErr w:type="spellEnd"/>
            <w:r w:rsidRPr="009E2B13">
              <w:rPr>
                <w:b/>
                <w:bCs/>
                <w:i/>
                <w:iCs/>
                <w:color w:val="000000"/>
              </w:rPr>
              <w:t>: </w:t>
            </w:r>
            <w:proofErr w:type="spellStart"/>
            <w:r w:rsidRPr="009E2B13">
              <w:rPr>
                <w:color w:val="000000"/>
              </w:rPr>
              <w:t>создавать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на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уроках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условия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для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развития</w:t>
            </w:r>
            <w:proofErr w:type="spellEnd"/>
            <w:r w:rsidRPr="009E2B13">
              <w:rPr>
                <w:color w:val="000000"/>
              </w:rPr>
              <w:t xml:space="preserve"> и </w:t>
            </w:r>
            <w:proofErr w:type="spellStart"/>
            <w:r w:rsidRPr="009E2B13">
              <w:rPr>
                <w:color w:val="000000"/>
              </w:rPr>
              <w:t>коррекции</w:t>
            </w:r>
            <w:proofErr w:type="spellEnd"/>
            <w:r w:rsidRPr="009E2B13">
              <w:rPr>
                <w:color w:val="000000"/>
              </w:rPr>
              <w:t xml:space="preserve"> ВПФ, </w:t>
            </w:r>
            <w:proofErr w:type="spellStart"/>
            <w:r w:rsidRPr="009E2B13">
              <w:rPr>
                <w:color w:val="000000"/>
              </w:rPr>
              <w:t>расширять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кругозор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учащихся</w:t>
            </w:r>
            <w:proofErr w:type="spellEnd"/>
            <w:r w:rsidRPr="009E2B13">
              <w:rPr>
                <w:color w:val="000000"/>
              </w:rPr>
              <w:t xml:space="preserve">, </w:t>
            </w:r>
            <w:proofErr w:type="spellStart"/>
            <w:r w:rsidRPr="009E2B13">
              <w:rPr>
                <w:color w:val="000000"/>
              </w:rPr>
              <w:t>учить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применять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полученные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знания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на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практике</w:t>
            </w:r>
            <w:proofErr w:type="spellEnd"/>
            <w:r w:rsidRPr="009E2B13">
              <w:rPr>
                <w:color w:val="000000"/>
              </w:rPr>
              <w:t>;</w:t>
            </w:r>
          </w:p>
          <w:p w:rsidR="009E2B13" w:rsidRPr="009E2B13" w:rsidRDefault="009E2B13" w:rsidP="009E2B1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E2579">
              <w:rPr>
                <w:b/>
                <w:bCs/>
                <w:i/>
                <w:iCs/>
                <w:color w:val="000000"/>
                <w:lang w:val="ru-RU"/>
              </w:rPr>
              <w:t>- воспитательная:</w:t>
            </w:r>
            <w:r w:rsidRPr="009E2B13">
              <w:rPr>
                <w:b/>
                <w:bCs/>
                <w:i/>
                <w:iCs/>
                <w:color w:val="000000"/>
              </w:rPr>
              <w:t> </w:t>
            </w:r>
            <w:r w:rsidRPr="006E2579">
              <w:rPr>
                <w:color w:val="000000"/>
                <w:lang w:val="ru-RU"/>
              </w:rPr>
              <w:t xml:space="preserve">воспитывать любовь и интерес к художественной литературе, к чтению художественных произведений, воздействовать через изучаемый материал на личность ученика, формировать личностные качества гражданина, готовить подростка к жизни. </w:t>
            </w:r>
            <w:proofErr w:type="spellStart"/>
            <w:r w:rsidRPr="009E2B13">
              <w:rPr>
                <w:color w:val="000000"/>
              </w:rPr>
              <w:t>Через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изучение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предмета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способствовать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социальной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адаптации</w:t>
            </w:r>
            <w:proofErr w:type="spellEnd"/>
            <w:r w:rsidRPr="009E2B13">
              <w:rPr>
                <w:color w:val="000000"/>
              </w:rPr>
              <w:t xml:space="preserve"> </w:t>
            </w:r>
            <w:proofErr w:type="spellStart"/>
            <w:r w:rsidRPr="009E2B13">
              <w:rPr>
                <w:color w:val="000000"/>
              </w:rPr>
              <w:t>учащихся</w:t>
            </w:r>
            <w:proofErr w:type="spellEnd"/>
            <w:r w:rsidRPr="009E2B13">
              <w:rPr>
                <w:color w:val="000000"/>
              </w:rPr>
              <w:t xml:space="preserve"> в </w:t>
            </w:r>
            <w:proofErr w:type="spellStart"/>
            <w:r w:rsidRPr="009E2B13">
              <w:rPr>
                <w:color w:val="000000"/>
              </w:rPr>
              <w:t>обществе</w:t>
            </w:r>
            <w:proofErr w:type="spellEnd"/>
            <w:r w:rsidRPr="009E2B13">
              <w:rPr>
                <w:color w:val="000000"/>
              </w:rPr>
              <w:t>.</w:t>
            </w:r>
          </w:p>
          <w:p w:rsidR="009E2B13" w:rsidRPr="009E2B13" w:rsidRDefault="009E2B13" w:rsidP="009E2B13">
            <w:pPr>
              <w:widowControl/>
              <w:shd w:val="clear" w:color="auto" w:fill="FFFFFF"/>
              <w:autoSpaceDE/>
              <w:rPr>
                <w:lang w:val="ru-RU" w:eastAsia="en-US"/>
              </w:rPr>
            </w:pPr>
          </w:p>
        </w:tc>
      </w:tr>
      <w:tr w:rsidR="009E2B13" w:rsidTr="009E2B13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Pr="009E2B13" w:rsidRDefault="009E2B13">
            <w:pPr>
              <w:rPr>
                <w:lang w:val="ru-RU" w:eastAsia="en-US"/>
              </w:rPr>
            </w:pPr>
            <w:r w:rsidRPr="009E2B13">
              <w:rPr>
                <w:lang w:val="ru-RU" w:eastAsia="en-US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13" w:rsidRPr="009E2B13" w:rsidRDefault="009E2B13">
            <w:pPr>
              <w:pStyle w:val="a3"/>
              <w:autoSpaceDE w:val="0"/>
              <w:autoSpaceDN w:val="0"/>
              <w:ind w:firstLine="708"/>
              <w:jc w:val="both"/>
              <w:rPr>
                <w:b w:val="0"/>
                <w:color w:val="000000"/>
                <w:lang w:val="ru-RU" w:eastAsia="en-US"/>
              </w:rPr>
            </w:pPr>
            <w:r w:rsidRPr="009E2B13">
              <w:rPr>
                <w:b w:val="0"/>
                <w:color w:val="000000"/>
                <w:lang w:val="ru-RU" w:eastAsia="en-US"/>
              </w:rPr>
              <w:t>Обязательное изучение математики на этапе адаптированного  образования предусматривает ресу</w:t>
            </w:r>
            <w:r>
              <w:rPr>
                <w:b w:val="0"/>
                <w:color w:val="000000"/>
                <w:lang w:val="ru-RU" w:eastAsia="en-US"/>
              </w:rPr>
              <w:t>рс учебного времени в объёме 170</w:t>
            </w:r>
            <w:r w:rsidRPr="009E2B13">
              <w:rPr>
                <w:b w:val="0"/>
                <w:color w:val="000000"/>
                <w:lang w:val="ru-RU" w:eastAsia="en-US"/>
              </w:rPr>
              <w:t xml:space="preserve"> ч., в том числе: в 5 </w:t>
            </w:r>
            <w:r>
              <w:rPr>
                <w:b w:val="0"/>
                <w:color w:val="000000"/>
                <w:lang w:val="ru-RU" w:eastAsia="en-US"/>
              </w:rPr>
              <w:t>классе – 34 ч., в 6 классе – 34ч., в 7 классе – 34 ч., в 8 классе –  34ч., в 9 классе – 34</w:t>
            </w:r>
            <w:r w:rsidRPr="009E2B13">
              <w:rPr>
                <w:b w:val="0"/>
                <w:color w:val="000000"/>
                <w:lang w:val="ru-RU" w:eastAsia="en-US"/>
              </w:rPr>
              <w:t xml:space="preserve"> ч.</w:t>
            </w:r>
          </w:p>
          <w:p w:rsidR="009E2B13" w:rsidRPr="009E2B13" w:rsidRDefault="009E2B13">
            <w:pPr>
              <w:ind w:firstLine="708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9E2B13" w:rsidTr="009E2B13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Pr="009E2B13" w:rsidRDefault="009E2B13">
            <w:pPr>
              <w:rPr>
                <w:lang w:val="ru-RU" w:eastAsia="en-US"/>
              </w:rPr>
            </w:pPr>
            <w:r w:rsidRPr="009E2B13">
              <w:rPr>
                <w:lang w:val="ru-RU" w:eastAsia="en-US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proofErr w:type="gramStart"/>
            <w:r w:rsidRPr="008D1ACC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Предметные:</w:t>
            </w: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  <w:r w:rsidRPr="008D1ACC">
              <w:rPr>
                <w:color w:val="000000"/>
                <w:sz w:val="24"/>
                <w:szCs w:val="24"/>
                <w:lang w:val="ru-RU" w:bidi="ar-SA"/>
              </w:rPr>
              <w:t>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      </w:r>
            <w:proofErr w:type="gram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5 </w:t>
            </w:r>
            <w:proofErr w:type="spellStart"/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Достаточный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-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осознанно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выразительно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целыми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;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«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»,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выполняя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lastRenderedPageBreak/>
              <w:t>-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отвечать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вопросы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6E2579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6E2579">
              <w:rPr>
                <w:color w:val="000000"/>
                <w:sz w:val="24"/>
                <w:szCs w:val="24"/>
                <w:lang w:val="ru-RU" w:bidi="ar-SA"/>
              </w:rPr>
              <w:t>- пересказывать текст по плану с помощью учителя, несложные по содержанию тексты — самостоятельно.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выражать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свое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отношение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поступкам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героев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событиям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выучить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наизусть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6—10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стихотворений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6E2579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•</w:t>
            </w:r>
            <w:r w:rsidRPr="008D1ACC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читать внеклассную литературу под наблюдением учителя и воспитателя.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Минимальный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доступный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целыми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слогам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находить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отрывки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проанализированного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связанные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определенными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событиями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отвечать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вопросы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предметному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 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заучивать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стихотворения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наизусть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объем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учетом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учебных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возможностей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учащегося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6E2579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•</w:t>
            </w:r>
            <w:r w:rsidRPr="008D1ACC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принимать участие в уроках внеклассного чтения.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6 </w:t>
            </w:r>
            <w:proofErr w:type="spellStart"/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Достаточный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доступные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осознанно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выразительно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переходом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беглое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чтение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словосочетаниями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), в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трудных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случаях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 —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целым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выполняя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различные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проанализированному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делить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руководством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пересказывать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полностью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или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частично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плану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используя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опорные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определять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мотивы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поступков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героев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выражать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свое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отношение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ним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незнакомые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выучить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наизусть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8—10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стихотворений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6E2579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•</w:t>
            </w:r>
            <w:r w:rsidRPr="008D1ACC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6E2579">
              <w:rPr>
                <w:color w:val="000000"/>
                <w:sz w:val="24"/>
                <w:szCs w:val="24"/>
                <w:lang w:val="ru-RU" w:bidi="ar-SA"/>
              </w:rPr>
              <w:t>читать внеклассную литературу под контролем учителя или воспитателя.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Минимальный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целым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трудные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 —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слогам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соблюдая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синтаксические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паузы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интонацию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конца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предложения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зависимости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знаков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препинания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проанализированный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заранее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выполняя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несложные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отвечать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вопросы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пересказывать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несложные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фрагменты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оценивать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поступки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героев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7 </w:t>
            </w:r>
            <w:proofErr w:type="spellStart"/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Достаточный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lastRenderedPageBreak/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выразительно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бегло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словосочетанием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в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трудных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случаях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 —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целым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предварительным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заданием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легкие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тему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идею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произведения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формулировать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вопросы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делить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или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озаглавливать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данные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руководством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в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простейших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случаях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 —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самостоятельно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характеризовать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главных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действующих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лиц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),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давать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оценку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поступкам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8D1ACC">
              <w:rPr>
                <w:color w:val="000000"/>
                <w:sz w:val="24"/>
                <w:szCs w:val="24"/>
                <w:lang w:val="ru-RU" w:bidi="ar-SA"/>
              </w:rPr>
              <w:t>•</w:t>
            </w:r>
            <w:r w:rsidRPr="008D1ACC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8D1ACC">
              <w:rPr>
                <w:color w:val="000000"/>
                <w:sz w:val="24"/>
                <w:szCs w:val="24"/>
                <w:lang w:val="ru-RU" w:bidi="ar-SA"/>
              </w:rPr>
              <w:t>выделять незнакомые слова в тексте, правильно их объяснять (с помощью учителя)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8 </w:t>
            </w:r>
            <w:proofErr w:type="spellStart"/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Достаточный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бегло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выразительно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доступные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тему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определять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идею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произведения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последнее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 — 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определять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черты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характера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главных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героев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выражать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свое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отношение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ним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самостоятельно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делить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данному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плану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или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составлять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план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выделенным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частям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отбирать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коллективно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опорные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пересказа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обращая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внимание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лексику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характеризующую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эмоциональное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состояние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действующих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лиц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природы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образн</w:t>
            </w:r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ые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выражения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, и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употреблять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их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в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пересказе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      • 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пересказывать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прочитанный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текст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с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ориентацией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на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план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и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опорные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слова</w:t>
            </w:r>
            <w:proofErr w:type="spellEnd"/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      </w:t>
            </w:r>
            <w:r w:rsidRPr="008D1ACC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•</w:t>
            </w:r>
            <w:r w:rsidRPr="008D1ACC"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  <w:t> </w:t>
            </w:r>
            <w:r w:rsidRPr="008D1ACC"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  <w:t>ставить вопросы к тексту, задавать их одноклассникам</w:t>
            </w:r>
          </w:p>
          <w:p w:rsidR="009E2B13" w:rsidRPr="008D1ACC" w:rsidRDefault="009E2B13" w:rsidP="009E2B13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9 </w:t>
            </w:r>
            <w:proofErr w:type="spellStart"/>
            <w:r w:rsidRPr="008D1ACC">
              <w:rPr>
                <w:b/>
                <w:bCs/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Достаточный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уровень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усвоения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образовательной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программы</w:t>
            </w:r>
            <w:proofErr w:type="spellEnd"/>
            <w:r w:rsidRPr="008D1ACC">
              <w:rPr>
                <w:i/>
                <w:iCs/>
                <w:color w:val="000000"/>
                <w:sz w:val="24"/>
                <w:szCs w:val="24"/>
                <w:lang w:bidi="ar-SA"/>
              </w:rPr>
              <w:t>: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вслух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правильно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бегло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выразительно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читать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себя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доступные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идею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произведения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называть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главные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черты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характера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героев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подтверждать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фактами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из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произведения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самостоятельно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делить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простой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содержанию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части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озаглавливать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ставить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вопросы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тексту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задавать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их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классу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• 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выделять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незнакомые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слова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опираясь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на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контекст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(с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помощью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8D1ACC">
              <w:rPr>
                <w:color w:val="000000"/>
                <w:sz w:val="24"/>
                <w:szCs w:val="24"/>
                <w:lang w:bidi="ar-SA"/>
              </w:rPr>
              <w:t>учителя</w:t>
            </w:r>
            <w:proofErr w:type="spellEnd"/>
            <w:r w:rsidRPr="008D1ACC">
              <w:rPr>
                <w:color w:val="000000"/>
                <w:sz w:val="24"/>
                <w:szCs w:val="24"/>
                <w:lang w:bidi="ar-SA"/>
              </w:rPr>
              <w:t>);</w:t>
            </w:r>
          </w:p>
          <w:p w:rsidR="008D1ACC" w:rsidRPr="008D1ACC" w:rsidRDefault="008D1ACC" w:rsidP="008D1ACC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8D1ACC">
              <w:rPr>
                <w:color w:val="000000"/>
                <w:sz w:val="24"/>
                <w:szCs w:val="24"/>
                <w:lang w:bidi="ar-SA"/>
              </w:rPr>
              <w:t>      </w:t>
            </w:r>
            <w:r w:rsidRPr="008D1ACC">
              <w:rPr>
                <w:color w:val="000000"/>
                <w:sz w:val="24"/>
                <w:szCs w:val="24"/>
                <w:lang w:val="ru-RU" w:bidi="ar-SA"/>
              </w:rPr>
              <w:t>•</w:t>
            </w:r>
            <w:r w:rsidRPr="008D1ACC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8D1ACC">
              <w:rPr>
                <w:color w:val="000000"/>
                <w:sz w:val="24"/>
                <w:szCs w:val="24"/>
                <w:lang w:val="ru-RU" w:bidi="ar-SA"/>
              </w:rPr>
              <w:t>использовать образные средства языка в составлении характеристики героев, описании событи</w:t>
            </w:r>
            <w:r>
              <w:rPr>
                <w:color w:val="000000"/>
                <w:sz w:val="24"/>
                <w:szCs w:val="24"/>
                <w:lang w:val="ru-RU" w:bidi="ar-SA"/>
              </w:rPr>
              <w:t>й</w:t>
            </w:r>
          </w:p>
          <w:p w:rsidR="009E2B13" w:rsidRPr="008D1ACC" w:rsidRDefault="009E2B13" w:rsidP="009E2B13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9E2B13" w:rsidRPr="008D1ACC" w:rsidRDefault="009E2B13" w:rsidP="009E2B13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9E2B13" w:rsidRPr="008D1ACC" w:rsidRDefault="009E2B13" w:rsidP="009E2B13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9E2B13" w:rsidRPr="009E2B13" w:rsidRDefault="009E2B13" w:rsidP="009E2B13">
            <w:pPr>
              <w:widowControl/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</w:p>
          <w:p w:rsidR="009E2B13" w:rsidRPr="009E2B13" w:rsidRDefault="009E2B13" w:rsidP="009E2B13">
            <w:pPr>
              <w:widowControl/>
              <w:shd w:val="clear" w:color="auto" w:fill="FFFFFF"/>
              <w:autoSpaceDE/>
              <w:rPr>
                <w:rFonts w:ascii="Calibri" w:hAnsi="Calibri"/>
                <w:color w:val="000000"/>
                <w:sz w:val="24"/>
                <w:szCs w:val="24"/>
                <w:lang w:val="ru-RU" w:eastAsia="en-US" w:bidi="ar-SA"/>
              </w:rPr>
            </w:pPr>
          </w:p>
          <w:p w:rsidR="009E2B13" w:rsidRPr="009E2B13" w:rsidRDefault="009E2B13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  <w:p w:rsidR="009E2B13" w:rsidRPr="009E2B13" w:rsidRDefault="009E2B13">
            <w:pPr>
              <w:pStyle w:val="c2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color w:val="000000"/>
                <w:lang w:val="ru-RU" w:eastAsia="en-US"/>
              </w:rPr>
            </w:pPr>
            <w:r w:rsidRPr="009E2B13">
              <w:rPr>
                <w:b/>
                <w:caps/>
                <w:color w:val="000000"/>
                <w:lang w:val="ru-RU" w:eastAsia="en-US"/>
              </w:rPr>
              <w:t xml:space="preserve"> </w:t>
            </w:r>
          </w:p>
          <w:p w:rsidR="009E2B13" w:rsidRPr="009E2B13" w:rsidRDefault="009E2B13">
            <w:pPr>
              <w:widowControl/>
              <w:shd w:val="clear" w:color="auto" w:fill="FFFFFF"/>
              <w:autoSpaceDE/>
              <w:jc w:val="both"/>
              <w:rPr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</w:p>
          <w:p w:rsidR="009E2B13" w:rsidRPr="009E2B13" w:rsidRDefault="009E2B13">
            <w:pPr>
              <w:pStyle w:val="c2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lang w:val="ru-RU" w:eastAsia="en-US" w:bidi="ru-RU"/>
              </w:rPr>
            </w:pPr>
          </w:p>
        </w:tc>
      </w:tr>
      <w:tr w:rsidR="009E2B13" w:rsidTr="009E2B13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Default="009E2B1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B13" w:rsidRPr="009E2B13" w:rsidRDefault="009E2B13">
            <w:pPr>
              <w:rPr>
                <w:lang w:val="ru-RU" w:eastAsia="en-US"/>
              </w:rPr>
            </w:pPr>
            <w:r w:rsidRPr="009E2B13">
              <w:rPr>
                <w:lang w:val="ru-RU" w:eastAsia="en-US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13" w:rsidRPr="008D1ACC" w:rsidRDefault="009E2B13">
            <w:pPr>
              <w:widowControl/>
              <w:shd w:val="clear" w:color="auto" w:fill="FFFFFF"/>
              <w:autoSpaceDE/>
              <w:ind w:hanging="720"/>
              <w:jc w:val="both"/>
              <w:rPr>
                <w:rFonts w:ascii="Calibri" w:hAnsi="Calibri"/>
                <w:color w:val="000000"/>
                <w:sz w:val="24"/>
                <w:szCs w:val="24"/>
                <w:lang w:val="ru-RU" w:eastAsia="en-US" w:bidi="ar-SA"/>
              </w:rPr>
            </w:pPr>
            <w:proofErr w:type="gramStart"/>
            <w:r w:rsidRPr="009E2B13">
              <w:rPr>
                <w:color w:val="000000"/>
                <w:sz w:val="24"/>
                <w:szCs w:val="24"/>
                <w:lang w:val="ru-RU" w:eastAsia="en-US" w:bidi="ar-SA"/>
              </w:rPr>
              <w:t xml:space="preserve">таты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="008D1ACC" w:rsidRPr="008D1ACC">
              <w:rPr>
                <w:sz w:val="24"/>
                <w:szCs w:val="24"/>
                <w:lang w:val="ru-RU"/>
              </w:rPr>
              <w:t>Нормы оценки знаний, умений и компетентностей. «5» - в целом правильно решает предъявляемые задания, активен и самостоятелен в усвоении программного материала, полно овладевает учебным материалом, понимает и может применять на практике. «4» - успешно реализует знания в конкретно заданных условиях, справляется с основными требованиями программы, работает под контролем педагога по аналогии и по образцу. «3» - фрагментарно усваивает программный материал, предлагаемые действия</w:t>
            </w:r>
            <w:proofErr w:type="gramEnd"/>
            <w:r w:rsidR="008D1ACC" w:rsidRPr="008D1ACC">
              <w:rPr>
                <w:sz w:val="24"/>
                <w:szCs w:val="24"/>
                <w:lang w:val="ru-RU"/>
              </w:rPr>
              <w:t xml:space="preserve"> выполняет с ошибками, работает с помощью и под постоянным контролем педагога. «2» - испытывает значительные затруднения в обучении, основное содержание </w:t>
            </w:r>
            <w:proofErr w:type="spellStart"/>
            <w:r w:rsidR="008D1ACC" w:rsidRPr="008D1ACC">
              <w:rPr>
                <w:sz w:val="24"/>
                <w:szCs w:val="24"/>
                <w:lang w:val="ru-RU"/>
              </w:rPr>
              <w:t>учеб</w:t>
            </w:r>
            <w:r w:rsidR="008D1ACC" w:rsidRPr="008D1ACC">
              <w:rPr>
                <w:lang w:val="ru-RU"/>
              </w:rPr>
              <w:t>учебного</w:t>
            </w:r>
            <w:proofErr w:type="spellEnd"/>
            <w:r w:rsidR="008D1ACC" w:rsidRPr="008D1ACC">
              <w:rPr>
                <w:lang w:val="ru-RU"/>
              </w:rPr>
              <w:t xml:space="preserve"> материала недоступно. </w:t>
            </w:r>
            <w:r w:rsidR="008D1ACC">
              <w:t xml:space="preserve">«1» - </w:t>
            </w:r>
            <w:proofErr w:type="spellStart"/>
            <w:r w:rsidR="008D1ACC">
              <w:t>усвоение</w:t>
            </w:r>
            <w:proofErr w:type="spellEnd"/>
            <w:r w:rsidR="008D1ACC">
              <w:t xml:space="preserve"> </w:t>
            </w:r>
            <w:proofErr w:type="spellStart"/>
            <w:r w:rsidR="008D1ACC">
              <w:t>учебного</w:t>
            </w:r>
            <w:proofErr w:type="spellEnd"/>
            <w:r w:rsidR="008D1ACC">
              <w:t xml:space="preserve"> </w:t>
            </w:r>
            <w:proofErr w:type="spellStart"/>
            <w:r w:rsidR="008D1ACC">
              <w:t>материала</w:t>
            </w:r>
            <w:proofErr w:type="spellEnd"/>
            <w:r w:rsidR="008D1ACC">
              <w:t xml:space="preserve"> </w:t>
            </w:r>
            <w:proofErr w:type="spellStart"/>
            <w:r w:rsidR="008D1ACC">
              <w:t>недоступно</w:t>
            </w:r>
            <w:proofErr w:type="spellEnd"/>
            <w:r w:rsidR="008D1ACC">
              <w:t xml:space="preserve">, </w:t>
            </w:r>
            <w:proofErr w:type="spellStart"/>
            <w:r w:rsidR="008D1ACC">
              <w:t>помощь</w:t>
            </w:r>
            <w:proofErr w:type="spellEnd"/>
            <w:r w:rsidR="008D1ACC">
              <w:t xml:space="preserve"> </w:t>
            </w:r>
            <w:proofErr w:type="spellStart"/>
            <w:r w:rsidR="008D1ACC">
              <w:t>педагога</w:t>
            </w:r>
            <w:proofErr w:type="spellEnd"/>
            <w:r w:rsidR="008D1ACC">
              <w:t xml:space="preserve"> </w:t>
            </w:r>
            <w:proofErr w:type="spellStart"/>
            <w:r w:rsidR="008D1ACC">
              <w:t>не</w:t>
            </w:r>
            <w:proofErr w:type="spellEnd"/>
            <w:r w:rsidR="008D1ACC">
              <w:t xml:space="preserve"> </w:t>
            </w:r>
            <w:proofErr w:type="spellStart"/>
            <w:r w:rsidR="008D1ACC">
              <w:t>принимает</w:t>
            </w:r>
            <w:proofErr w:type="spellEnd"/>
            <w:r w:rsidR="008D1ACC">
              <w:t>.</w:t>
            </w:r>
          </w:p>
          <w:p w:rsidR="009E2B13" w:rsidRPr="009E2B13" w:rsidRDefault="009E2B13">
            <w:pPr>
              <w:rPr>
                <w:sz w:val="24"/>
                <w:szCs w:val="24"/>
                <w:lang w:val="ru-RU" w:eastAsia="en-US"/>
              </w:rPr>
            </w:pPr>
          </w:p>
          <w:p w:rsidR="009E2B13" w:rsidRPr="009E2B13" w:rsidRDefault="009E2B13">
            <w:pPr>
              <w:widowControl/>
              <w:autoSpaceDE/>
              <w:ind w:left="2520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9E2B13" w:rsidRDefault="009E2B13" w:rsidP="009E2B13"/>
    <w:p w:rsidR="009E2B13" w:rsidRDefault="009E2B13" w:rsidP="009E2B13"/>
    <w:p w:rsidR="009E2B13" w:rsidRDefault="009E2B13" w:rsidP="009E2B13"/>
    <w:p w:rsidR="009E2B13" w:rsidRDefault="009E2B13" w:rsidP="009E2B13"/>
    <w:p w:rsidR="009E2B13" w:rsidRDefault="009E2B13"/>
    <w:sectPr w:rsidR="009E2B13" w:rsidSect="009E2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135"/>
    <w:multiLevelType w:val="multilevel"/>
    <w:tmpl w:val="AA5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F54"/>
    <w:multiLevelType w:val="multilevel"/>
    <w:tmpl w:val="2FE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E22"/>
    <w:multiLevelType w:val="multilevel"/>
    <w:tmpl w:val="43F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6600"/>
    <w:multiLevelType w:val="multilevel"/>
    <w:tmpl w:val="C308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32780"/>
    <w:multiLevelType w:val="multilevel"/>
    <w:tmpl w:val="0BC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939C0"/>
    <w:multiLevelType w:val="multilevel"/>
    <w:tmpl w:val="7CC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265A56"/>
    <w:multiLevelType w:val="multilevel"/>
    <w:tmpl w:val="C5D64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B06C5"/>
    <w:multiLevelType w:val="multilevel"/>
    <w:tmpl w:val="B656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51E34"/>
    <w:multiLevelType w:val="multilevel"/>
    <w:tmpl w:val="D4D2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8304F"/>
    <w:multiLevelType w:val="multilevel"/>
    <w:tmpl w:val="F31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63B5A"/>
    <w:multiLevelType w:val="multilevel"/>
    <w:tmpl w:val="7D2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6565F"/>
    <w:multiLevelType w:val="multilevel"/>
    <w:tmpl w:val="9696889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A768B"/>
    <w:multiLevelType w:val="multilevel"/>
    <w:tmpl w:val="FC6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A3CF7"/>
    <w:multiLevelType w:val="multilevel"/>
    <w:tmpl w:val="424A81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449B7"/>
    <w:multiLevelType w:val="multilevel"/>
    <w:tmpl w:val="6DD6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BE2C18"/>
    <w:multiLevelType w:val="multilevel"/>
    <w:tmpl w:val="88D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D5163F"/>
    <w:multiLevelType w:val="multilevel"/>
    <w:tmpl w:val="4C5614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2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13"/>
    <w:rsid w:val="00420F43"/>
    <w:rsid w:val="006E2579"/>
    <w:rsid w:val="008D1ACC"/>
    <w:rsid w:val="009E2B13"/>
    <w:rsid w:val="00A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E2B13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9E2B1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9E2B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B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E2B13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4">
    <w:name w:val="Название Знак"/>
    <w:basedOn w:val="a0"/>
    <w:link w:val="a3"/>
    <w:uiPriority w:val="99"/>
    <w:rsid w:val="009E2B1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13">
    <w:name w:val="c13"/>
    <w:basedOn w:val="a"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2">
    <w:name w:val="c2"/>
    <w:basedOn w:val="a"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qFormat/>
    <w:rsid w:val="009E2B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9E2B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9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8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758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91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77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884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06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3027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11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7943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34117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368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7533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2447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  <w:div w:id="2022315484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2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820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60037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1601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37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9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16496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1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00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1382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44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06082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2223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34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3630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85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2021-01-13T07:57:00Z</dcterms:created>
  <dcterms:modified xsi:type="dcterms:W3CDTF">2021-01-13T07:57:00Z</dcterms:modified>
</cp:coreProperties>
</file>